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8520" w14:textId="76FA1E72" w:rsidR="00750C4C" w:rsidRPr="006F6D43" w:rsidRDefault="006F6D43">
      <w:pPr>
        <w:rPr>
          <w:b/>
          <w:bCs/>
          <w:sz w:val="32"/>
          <w:szCs w:val="32"/>
        </w:rPr>
      </w:pPr>
      <w:r w:rsidRPr="006F6D43">
        <w:rPr>
          <w:b/>
          <w:bCs/>
          <w:sz w:val="32"/>
          <w:szCs w:val="32"/>
        </w:rPr>
        <w:t>Prickelnde Badekugeln mit Fichtennadel – Orangenduft</w:t>
      </w:r>
    </w:p>
    <w:p w14:paraId="771D46A7" w14:textId="2DB87382" w:rsidR="006F6D43" w:rsidRPr="006F6D43" w:rsidRDefault="006F6D43">
      <w:pPr>
        <w:rPr>
          <w:rFonts w:ascii="Arial" w:hAnsi="Arial" w:cs="Arial"/>
          <w:b/>
          <w:bCs/>
          <w:sz w:val="24"/>
          <w:szCs w:val="24"/>
        </w:rPr>
      </w:pPr>
      <w:r w:rsidRPr="006F6D43">
        <w:rPr>
          <w:rFonts w:ascii="Arial" w:hAnsi="Arial" w:cs="Arial"/>
          <w:b/>
          <w:bCs/>
          <w:sz w:val="24"/>
          <w:szCs w:val="24"/>
        </w:rPr>
        <w:t>Zutaten</w:t>
      </w:r>
    </w:p>
    <w:p w14:paraId="1833FBD9" w14:textId="3D723C42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>100 g Natron</w:t>
      </w:r>
    </w:p>
    <w:p w14:paraId="627E8CD0" w14:textId="3F833E59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>50 g Zitronensäure</w:t>
      </w:r>
    </w:p>
    <w:p w14:paraId="28FBBE1D" w14:textId="60E265DB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 xml:space="preserve">25 g Speisestärke (Reis oder Mais) </w:t>
      </w:r>
    </w:p>
    <w:p w14:paraId="686A75DF" w14:textId="4EDB22BE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>25 g Milchpulver</w:t>
      </w:r>
    </w:p>
    <w:p w14:paraId="47D0AD76" w14:textId="00A9A3EF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>5 EL Jojobaöl</w:t>
      </w:r>
    </w:p>
    <w:p w14:paraId="0702B83B" w14:textId="745E136F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 xml:space="preserve">3 EL frische, klein geschnittene Fichtennadeln, Kiefernadeln oder </w:t>
      </w:r>
      <w:proofErr w:type="spellStart"/>
      <w:r w:rsidRPr="006F6D43">
        <w:rPr>
          <w:rFonts w:ascii="Arial" w:hAnsi="Arial" w:cs="Arial"/>
          <w:sz w:val="24"/>
          <w:szCs w:val="24"/>
        </w:rPr>
        <w:t>Cajeput</w:t>
      </w:r>
      <w:proofErr w:type="spellEnd"/>
    </w:p>
    <w:p w14:paraId="581C76F1" w14:textId="7DD152AF" w:rsidR="006F6D43" w:rsidRP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>10 Tr</w:t>
      </w:r>
      <w:r>
        <w:rPr>
          <w:rFonts w:ascii="Arial" w:hAnsi="Arial" w:cs="Arial"/>
          <w:sz w:val="24"/>
          <w:szCs w:val="24"/>
        </w:rPr>
        <w:t>opfen</w:t>
      </w:r>
      <w:r w:rsidRPr="006F6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ä</w:t>
      </w:r>
      <w:r w:rsidRPr="006F6D43">
        <w:rPr>
          <w:rFonts w:ascii="Arial" w:hAnsi="Arial" w:cs="Arial"/>
          <w:sz w:val="24"/>
          <w:szCs w:val="24"/>
        </w:rPr>
        <w:t>therisches Orangenöl</w:t>
      </w:r>
    </w:p>
    <w:p w14:paraId="2C70D19E" w14:textId="7F266865" w:rsidR="006F6D43" w:rsidRDefault="006F6D43" w:rsidP="006F6D43">
      <w:pPr>
        <w:pStyle w:val="KeinLeerraum"/>
      </w:pPr>
    </w:p>
    <w:p w14:paraId="1A16C276" w14:textId="0571060F" w:rsidR="006F6D43" w:rsidRDefault="006F6D43" w:rsidP="006F6D43">
      <w:pPr>
        <w:pStyle w:val="KeinLeerraum"/>
        <w:rPr>
          <w:b/>
          <w:bCs/>
          <w:sz w:val="28"/>
          <w:szCs w:val="28"/>
        </w:rPr>
      </w:pPr>
      <w:r w:rsidRPr="006F6D43">
        <w:rPr>
          <w:b/>
          <w:bCs/>
          <w:sz w:val="28"/>
          <w:szCs w:val="28"/>
        </w:rPr>
        <w:t>Zubereitung</w:t>
      </w:r>
    </w:p>
    <w:p w14:paraId="5C022678" w14:textId="77777777" w:rsid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</w:p>
    <w:p w14:paraId="151A782E" w14:textId="0E9472D7" w:rsidR="006F6D43" w:rsidRDefault="006F6D43" w:rsidP="006F6D43">
      <w:pPr>
        <w:pStyle w:val="KeinLeerraum"/>
        <w:rPr>
          <w:rFonts w:ascii="Arial" w:hAnsi="Arial" w:cs="Arial"/>
          <w:sz w:val="24"/>
          <w:szCs w:val="24"/>
        </w:rPr>
      </w:pPr>
      <w:r w:rsidRPr="006F6D43">
        <w:rPr>
          <w:rFonts w:ascii="Arial" w:hAnsi="Arial" w:cs="Arial"/>
          <w:sz w:val="24"/>
          <w:szCs w:val="24"/>
        </w:rPr>
        <w:t xml:space="preserve">Die trockenen Zutaten in einer Schüssel miteinander vermischen. Das Jojobaöl langsam </w:t>
      </w:r>
      <w:proofErr w:type="gramStart"/>
      <w:r w:rsidRPr="006F6D43">
        <w:rPr>
          <w:rFonts w:ascii="Arial" w:hAnsi="Arial" w:cs="Arial"/>
          <w:sz w:val="24"/>
          <w:szCs w:val="24"/>
        </w:rPr>
        <w:t>hinein fließen</w:t>
      </w:r>
      <w:proofErr w:type="gramEnd"/>
      <w:r w:rsidRPr="006F6D43">
        <w:rPr>
          <w:rFonts w:ascii="Arial" w:hAnsi="Arial" w:cs="Arial"/>
          <w:sz w:val="24"/>
          <w:szCs w:val="24"/>
        </w:rPr>
        <w:t xml:space="preserve"> lassen und unterrühren. Alles mit den Händen so lange durchkneten, bis die Masse die Konsistenz von feuchtem Sand hat. Die Masse in ein Förmchen pressen und vorsichtig wieder </w:t>
      </w:r>
      <w:proofErr w:type="gramStart"/>
      <w:r w:rsidRPr="006F6D43">
        <w:rPr>
          <w:rFonts w:ascii="Arial" w:hAnsi="Arial" w:cs="Arial"/>
          <w:sz w:val="24"/>
          <w:szCs w:val="24"/>
        </w:rPr>
        <w:t>heraus drücken</w:t>
      </w:r>
      <w:proofErr w:type="gramEnd"/>
      <w:r w:rsidRPr="006F6D43">
        <w:rPr>
          <w:rFonts w:ascii="Arial" w:hAnsi="Arial" w:cs="Arial"/>
          <w:sz w:val="24"/>
          <w:szCs w:val="24"/>
        </w:rPr>
        <w:t xml:space="preserve">. Die fertigen </w:t>
      </w:r>
      <w:r>
        <w:rPr>
          <w:rFonts w:ascii="Arial" w:hAnsi="Arial" w:cs="Arial"/>
          <w:sz w:val="24"/>
          <w:szCs w:val="24"/>
        </w:rPr>
        <w:t>F</w:t>
      </w:r>
      <w:r w:rsidRPr="006F6D43">
        <w:rPr>
          <w:rFonts w:ascii="Arial" w:hAnsi="Arial" w:cs="Arial"/>
          <w:sz w:val="24"/>
          <w:szCs w:val="24"/>
        </w:rPr>
        <w:t xml:space="preserve">ormen mehrere Tage an der Luft trocknen lassen. </w:t>
      </w:r>
    </w:p>
    <w:p w14:paraId="7006604B" w14:textId="04B197D5" w:rsidR="00604CB2" w:rsidRPr="006F6D43" w:rsidRDefault="00604CB2" w:rsidP="006F6D4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04CB2" w:rsidRPr="006F6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3"/>
    <w:rsid w:val="00604CB2"/>
    <w:rsid w:val="006F6D43"/>
    <w:rsid w:val="00750C4C"/>
    <w:rsid w:val="00B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745"/>
  <w15:chartTrackingRefBased/>
  <w15:docId w15:val="{EF6F2AB3-5D05-4E2A-85E5-8EC561E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6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3</cp:revision>
  <dcterms:created xsi:type="dcterms:W3CDTF">2021-01-21T15:15:00Z</dcterms:created>
  <dcterms:modified xsi:type="dcterms:W3CDTF">2023-01-22T15:30:00Z</dcterms:modified>
</cp:coreProperties>
</file>